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F0" w:rsidRDefault="00920C41">
      <w:pPr>
        <w:spacing w:before="67"/>
        <w:ind w:right="770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</w:p>
    <w:p w:rsidR="00677FF0" w:rsidRDefault="00920C41">
      <w:pPr>
        <w:ind w:right="766"/>
        <w:jc w:val="right"/>
        <w:rPr>
          <w:sz w:val="28"/>
        </w:rPr>
      </w:pPr>
      <w:r>
        <w:rPr>
          <w:spacing w:val="-4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постановлению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администрации</w:t>
      </w:r>
    </w:p>
    <w:p w:rsidR="00677FF0" w:rsidRDefault="00920C41">
      <w:pPr>
        <w:ind w:left="11467" w:right="766" w:hanging="43"/>
        <w:jc w:val="right"/>
        <w:rPr>
          <w:sz w:val="28"/>
        </w:rPr>
      </w:pPr>
      <w:r>
        <w:rPr>
          <w:spacing w:val="-5"/>
          <w:sz w:val="28"/>
        </w:rPr>
        <w:t xml:space="preserve">города </w:t>
      </w:r>
      <w:r>
        <w:rPr>
          <w:spacing w:val="-4"/>
          <w:sz w:val="28"/>
        </w:rPr>
        <w:t>Благовещенска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12.04.2023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1721</w:t>
      </w:r>
    </w:p>
    <w:p w:rsidR="00677FF0" w:rsidRDefault="00677FF0">
      <w:pPr>
        <w:rPr>
          <w:sz w:val="28"/>
        </w:rPr>
      </w:pPr>
    </w:p>
    <w:p w:rsidR="00677FF0" w:rsidRDefault="00920C41">
      <w:pPr>
        <w:pStyle w:val="a3"/>
        <w:spacing w:before="0"/>
        <w:ind w:left="1692" w:right="1201"/>
        <w:jc w:val="center"/>
      </w:pPr>
      <w:r>
        <w:t>ПРОГРАММА</w:t>
      </w:r>
    </w:p>
    <w:p w:rsidR="00677FF0" w:rsidRDefault="00920C41">
      <w:pPr>
        <w:pStyle w:val="a3"/>
        <w:spacing w:before="0"/>
        <w:ind w:left="1692" w:right="1201"/>
        <w:jc w:val="center"/>
      </w:pPr>
      <w:r>
        <w:t>основных праздничных мероприятий в городе Благовещенске, посвященных 78-й годовщине</w:t>
      </w:r>
      <w:r>
        <w:rPr>
          <w:spacing w:val="-68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Великой Отечественной</w:t>
      </w:r>
      <w:r>
        <w:rPr>
          <w:spacing w:val="-1"/>
        </w:rPr>
        <w:t xml:space="preserve"> </w:t>
      </w:r>
      <w:r>
        <w:t>войне</w:t>
      </w:r>
      <w:r>
        <w:rPr>
          <w:spacing w:val="-1"/>
        </w:rPr>
        <w:t xml:space="preserve"> </w:t>
      </w:r>
      <w:r>
        <w:t>1941-1945</w:t>
      </w:r>
      <w:r>
        <w:rPr>
          <w:spacing w:val="-1"/>
        </w:rPr>
        <w:t xml:space="preserve"> </w:t>
      </w:r>
      <w:r>
        <w:t>годов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72"/>
        <w:gridCol w:w="4601"/>
        <w:gridCol w:w="4961"/>
      </w:tblGrid>
      <w:tr w:rsidR="003C55FC" w:rsidTr="003C55FC">
        <w:trPr>
          <w:trHeight w:val="643"/>
        </w:trPr>
        <w:tc>
          <w:tcPr>
            <w:tcW w:w="698" w:type="dxa"/>
          </w:tcPr>
          <w:p w:rsidR="003C55FC" w:rsidRDefault="003C55FC">
            <w:pPr>
              <w:pStyle w:val="TableParagraph"/>
              <w:ind w:left="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ind w:left="92" w:right="8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Мероприятие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5" w:right="13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ind w:left="115" w:righ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Место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проведения</w:t>
            </w:r>
          </w:p>
        </w:tc>
      </w:tr>
      <w:tr w:rsidR="003C55FC" w:rsidTr="003C55FC">
        <w:trPr>
          <w:trHeight w:val="321"/>
        </w:trPr>
        <w:tc>
          <w:tcPr>
            <w:tcW w:w="14632" w:type="dxa"/>
            <w:gridSpan w:val="4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spacing w:line="302" w:lineRule="exact"/>
              <w:ind w:left="4460" w:right="4451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(понедельник)</w:t>
            </w:r>
          </w:p>
        </w:tc>
      </w:tr>
      <w:tr w:rsidR="003C55FC" w:rsidTr="003C55FC">
        <w:trPr>
          <w:trHeight w:val="753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ind w:left="92" w:right="142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ретропоезда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«Победа»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10:00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3C55FC" w:rsidRDefault="00943FF0">
            <w:pPr>
              <w:pStyle w:val="TableParagraph"/>
              <w:spacing w:line="320" w:lineRule="atLeast"/>
              <w:ind w:left="205" w:right="192" w:hanging="1"/>
              <w:rPr>
                <w:sz w:val="28"/>
              </w:rPr>
            </w:pPr>
            <w:r>
              <w:rPr>
                <w:sz w:val="28"/>
              </w:rPr>
              <w:t>привокза</w:t>
            </w:r>
            <w:r w:rsidR="003C55FC">
              <w:rPr>
                <w:sz w:val="28"/>
              </w:rPr>
              <w:t>льная</w:t>
            </w:r>
            <w:r w:rsidR="003C55FC">
              <w:rPr>
                <w:spacing w:val="1"/>
                <w:sz w:val="28"/>
              </w:rPr>
              <w:t xml:space="preserve"> </w:t>
            </w:r>
            <w:r w:rsidR="003C55FC">
              <w:rPr>
                <w:sz w:val="28"/>
              </w:rPr>
              <w:t>площадь</w:t>
            </w:r>
            <w:r w:rsidR="003C55FC">
              <w:rPr>
                <w:spacing w:val="1"/>
                <w:sz w:val="28"/>
              </w:rPr>
              <w:t xml:space="preserve"> </w:t>
            </w:r>
            <w:r w:rsidR="003C55FC">
              <w:rPr>
                <w:sz w:val="28"/>
              </w:rPr>
              <w:t>железнодорожного</w:t>
            </w:r>
            <w:r w:rsidR="003C55FC">
              <w:rPr>
                <w:spacing w:val="-67"/>
                <w:sz w:val="28"/>
              </w:rPr>
              <w:t xml:space="preserve"> </w:t>
            </w:r>
            <w:r w:rsidR="003C55FC">
              <w:rPr>
                <w:sz w:val="28"/>
              </w:rPr>
              <w:t>вокзала</w:t>
            </w:r>
          </w:p>
        </w:tc>
      </w:tr>
      <w:tr w:rsidR="003C55FC" w:rsidTr="003C55FC">
        <w:trPr>
          <w:trHeight w:val="321"/>
        </w:trPr>
        <w:tc>
          <w:tcPr>
            <w:tcW w:w="14632" w:type="dxa"/>
            <w:gridSpan w:val="4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spacing w:line="302" w:lineRule="exact"/>
              <w:ind w:left="4461" w:right="4451"/>
              <w:rPr>
                <w:b/>
                <w:sz w:val="28"/>
              </w:rPr>
            </w:pPr>
            <w:r>
              <w:rPr>
                <w:b/>
                <w:sz w:val="28"/>
              </w:rPr>
              <w:t>01-11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(понедельник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четверг)</w:t>
            </w:r>
          </w:p>
        </w:tc>
      </w:tr>
      <w:tr w:rsidR="003C55FC" w:rsidTr="003C55FC">
        <w:trPr>
          <w:trHeight w:val="655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076"/>
                <w:tab w:val="left" w:pos="3974"/>
              </w:tabs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Праздничные</w:t>
            </w:r>
            <w:r>
              <w:rPr>
                <w:sz w:val="28"/>
              </w:rPr>
              <w:tab/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жительства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городу</w:t>
            </w:r>
          </w:p>
        </w:tc>
      </w:tr>
      <w:tr w:rsidR="003C55FC" w:rsidTr="003C55FC">
        <w:trPr>
          <w:trHeight w:val="643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1791"/>
                <w:tab w:val="left" w:pos="2323"/>
              </w:tabs>
              <w:spacing w:line="320" w:lineRule="atLeast"/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артиллерийский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полукапонир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1935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постройки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10:00-19:00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spacing w:line="320" w:lineRule="atLeast"/>
              <w:ind w:left="660" w:right="79" w:hanging="552"/>
              <w:jc w:val="left"/>
              <w:rPr>
                <w:sz w:val="28"/>
              </w:rPr>
            </w:pPr>
            <w:r>
              <w:rPr>
                <w:sz w:val="28"/>
              </w:rPr>
              <w:t>ул. Краснофлотская-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Мухина</w:t>
            </w:r>
          </w:p>
        </w:tc>
      </w:tr>
      <w:tr w:rsidR="003C55FC" w:rsidTr="003C55FC">
        <w:trPr>
          <w:trHeight w:val="1287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3067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выставочным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площадкам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историко-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архитектурного  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комплекса    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3C55FC" w:rsidRDefault="003C55FC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«АМУРСКИЙ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ПАТРИОТ»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11:00-17:00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полигон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ДВОКУ</w:t>
            </w:r>
          </w:p>
        </w:tc>
      </w:tr>
      <w:tr w:rsidR="003C55FC" w:rsidTr="003C55FC">
        <w:trPr>
          <w:trHeight w:val="321"/>
        </w:trPr>
        <w:tc>
          <w:tcPr>
            <w:tcW w:w="14632" w:type="dxa"/>
            <w:gridSpan w:val="4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spacing w:line="302" w:lineRule="exact"/>
              <w:ind w:left="4460" w:right="4451"/>
              <w:rPr>
                <w:b/>
                <w:sz w:val="28"/>
              </w:rPr>
            </w:pPr>
            <w:r>
              <w:rPr>
                <w:b/>
                <w:sz w:val="28"/>
              </w:rPr>
              <w:t>м04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(четверг)</w:t>
            </w:r>
          </w:p>
        </w:tc>
      </w:tr>
      <w:tr w:rsidR="003C55FC" w:rsidTr="003C55FC">
        <w:trPr>
          <w:trHeight w:val="965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spacing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Церемония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памятнику-танку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танкового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училища,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11:00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ind w:left="512" w:right="492" w:firstLine="357"/>
              <w:jc w:val="left"/>
              <w:rPr>
                <w:sz w:val="28"/>
              </w:rPr>
            </w:pPr>
            <w:r>
              <w:rPr>
                <w:sz w:val="28"/>
              </w:rPr>
              <w:t>поселок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Моховая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падь</w:t>
            </w:r>
          </w:p>
        </w:tc>
      </w:tr>
    </w:tbl>
    <w:p w:rsidR="00677FF0" w:rsidRDefault="00677FF0">
      <w:pPr>
        <w:spacing w:line="320" w:lineRule="atLeast"/>
        <w:jc w:val="both"/>
        <w:rPr>
          <w:sz w:val="28"/>
        </w:rPr>
        <w:sectPr w:rsidR="00677FF0">
          <w:footerReference w:type="default" r:id="rId6"/>
          <w:type w:val="continuous"/>
          <w:pgSz w:w="16840" w:h="11910" w:orient="landscape"/>
          <w:pgMar w:top="1060" w:right="840" w:bottom="1160" w:left="1200" w:header="720" w:footer="971" w:gutter="0"/>
          <w:pgNumType w:start="1"/>
          <w:cols w:space="720"/>
        </w:sectPr>
      </w:pPr>
    </w:p>
    <w:p w:rsidR="00677FF0" w:rsidRDefault="00677FF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72"/>
        <w:gridCol w:w="4601"/>
        <w:gridCol w:w="4961"/>
      </w:tblGrid>
      <w:tr w:rsidR="003C55FC" w:rsidTr="003C55FC">
        <w:trPr>
          <w:trHeight w:val="676"/>
        </w:trPr>
        <w:tc>
          <w:tcPr>
            <w:tcW w:w="698" w:type="dxa"/>
          </w:tcPr>
          <w:p w:rsidR="003C55FC" w:rsidRDefault="003C55FC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1528"/>
                <w:tab w:val="left" w:pos="2020"/>
                <w:tab w:val="left" w:pos="3237"/>
              </w:tabs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погибших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фронтах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Великой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3C55FC" w:rsidTr="003C55FC">
        <w:trPr>
          <w:trHeight w:val="321"/>
        </w:trPr>
        <w:tc>
          <w:tcPr>
            <w:tcW w:w="14632" w:type="dxa"/>
            <w:gridSpan w:val="4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spacing w:line="302" w:lineRule="exact"/>
              <w:ind w:left="4460" w:right="4451"/>
              <w:rPr>
                <w:b/>
                <w:sz w:val="28"/>
              </w:rPr>
            </w:pPr>
            <w:r>
              <w:rPr>
                <w:b/>
                <w:sz w:val="28"/>
              </w:rPr>
              <w:t>05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(пятница)</w:t>
            </w:r>
          </w:p>
        </w:tc>
      </w:tr>
      <w:tr w:rsidR="003C55FC" w:rsidTr="003C55FC">
        <w:trPr>
          <w:trHeight w:val="1923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078"/>
                <w:tab w:val="left" w:pos="3575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Церемония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>
              <w:rPr>
                <w:sz w:val="28"/>
              </w:rPr>
              <w:tab/>
              <w:t>годов,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акция</w:t>
            </w:r>
          </w:p>
          <w:p w:rsidR="003C55FC" w:rsidRDefault="003C55F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«Георгиевская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ленточка»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Белогорье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10:00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ind w:left="450" w:right="386" w:hanging="44"/>
              <w:jc w:val="left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Белогорье,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Мухина,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44</w:t>
            </w:r>
          </w:p>
        </w:tc>
      </w:tr>
      <w:tr w:rsidR="003C55FC" w:rsidTr="003C55FC">
        <w:trPr>
          <w:trHeight w:val="1931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Церемония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братским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могилам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сержантов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Кормилина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Н.Г.,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Кузьмина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И.П.,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Трутнева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Г.П.,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П.И.,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14:00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428"/>
              <w:jc w:val="left"/>
              <w:rPr>
                <w:sz w:val="28"/>
              </w:rPr>
            </w:pPr>
            <w:r>
              <w:rPr>
                <w:sz w:val="28"/>
              </w:rPr>
              <w:t>поселок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</w:p>
        </w:tc>
      </w:tr>
      <w:tr w:rsidR="003C55FC" w:rsidTr="003C55FC">
        <w:trPr>
          <w:trHeight w:val="321"/>
        </w:trPr>
        <w:tc>
          <w:tcPr>
            <w:tcW w:w="14632" w:type="dxa"/>
            <w:gridSpan w:val="4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spacing w:line="302" w:lineRule="exact"/>
              <w:ind w:left="4460" w:right="4451"/>
              <w:rPr>
                <w:b/>
                <w:sz w:val="28"/>
              </w:rPr>
            </w:pPr>
            <w:r>
              <w:rPr>
                <w:b/>
                <w:sz w:val="28"/>
              </w:rPr>
              <w:t>м06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(суббота)</w:t>
            </w:r>
          </w:p>
        </w:tc>
      </w:tr>
      <w:tr w:rsidR="003C55FC" w:rsidTr="003C55FC">
        <w:trPr>
          <w:trHeight w:val="1388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Церемония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обелиску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10:00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ind w:left="507" w:right="487" w:firstLine="10"/>
              <w:jc w:val="left"/>
              <w:rPr>
                <w:sz w:val="28"/>
              </w:rPr>
            </w:pPr>
            <w:r>
              <w:rPr>
                <w:sz w:val="28"/>
              </w:rPr>
              <w:t>село Садовое,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Садовая,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3C55FC" w:rsidTr="003C55FC">
        <w:trPr>
          <w:trHeight w:val="965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ind w:right="95"/>
              <w:jc w:val="left"/>
              <w:rPr>
                <w:sz w:val="28"/>
              </w:rPr>
            </w:pPr>
            <w:r>
              <w:rPr>
                <w:sz w:val="28"/>
              </w:rPr>
              <w:t>Церемония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возложения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защитникам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11:00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spacing w:line="320" w:lineRule="atLeast"/>
              <w:ind w:left="229" w:right="218"/>
              <w:rPr>
                <w:sz w:val="28"/>
              </w:rPr>
            </w:pPr>
            <w:r>
              <w:rPr>
                <w:sz w:val="28"/>
              </w:rPr>
              <w:t>село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Плодопитомник,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Центральная,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</w:tr>
    </w:tbl>
    <w:p w:rsidR="00677FF0" w:rsidRDefault="00677FF0">
      <w:pPr>
        <w:spacing w:line="320" w:lineRule="atLeast"/>
        <w:jc w:val="both"/>
        <w:rPr>
          <w:sz w:val="28"/>
        </w:rPr>
        <w:sectPr w:rsidR="00677FF0">
          <w:pgSz w:w="16840" w:h="11910" w:orient="landscape"/>
          <w:pgMar w:top="1100" w:right="840" w:bottom="1160" w:left="1200" w:header="0" w:footer="971" w:gutter="0"/>
          <w:cols w:space="720"/>
        </w:sectPr>
      </w:pPr>
    </w:p>
    <w:p w:rsidR="00677FF0" w:rsidRDefault="00677FF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72"/>
        <w:gridCol w:w="4601"/>
        <w:gridCol w:w="4961"/>
      </w:tblGrid>
      <w:tr w:rsidR="003C55FC" w:rsidTr="003C55FC">
        <w:trPr>
          <w:trHeight w:val="960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898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Праздничная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концертная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жителей села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12:00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560" w:right="460" w:hanging="70"/>
              <w:jc w:val="left"/>
              <w:rPr>
                <w:sz w:val="28"/>
              </w:rPr>
            </w:pPr>
            <w:r>
              <w:rPr>
                <w:sz w:val="28"/>
              </w:rPr>
              <w:t>Дом культуры</w:t>
            </w:r>
            <w:r>
              <w:rPr>
                <w:spacing w:val="-68"/>
                <w:sz w:val="28"/>
              </w:rPr>
              <w:t xml:space="preserve"> </w:t>
            </w:r>
            <w:r w:rsidR="007362EE">
              <w:rPr>
                <w:spacing w:val="-68"/>
                <w:sz w:val="28"/>
              </w:rPr>
              <w:t xml:space="preserve">  </w:t>
            </w:r>
            <w:bookmarkStart w:id="0" w:name="_GoBack"/>
            <w:bookmarkEnd w:id="0"/>
            <w:r>
              <w:rPr>
                <w:sz w:val="28"/>
              </w:rPr>
              <w:t>села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Садовое</w:t>
            </w:r>
          </w:p>
        </w:tc>
      </w:tr>
      <w:tr w:rsidR="003C55FC" w:rsidTr="003C55FC">
        <w:trPr>
          <w:trHeight w:val="973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Церемония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ветеранам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12:00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поселок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Аэропорт</w:t>
            </w:r>
          </w:p>
        </w:tc>
      </w:tr>
      <w:tr w:rsidR="003C55FC" w:rsidTr="003C55FC">
        <w:trPr>
          <w:trHeight w:val="986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898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Праздничная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концертная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жителей поселка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12:20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поселок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Аэропорт</w:t>
            </w:r>
          </w:p>
        </w:tc>
      </w:tr>
      <w:tr w:rsidR="003C55FC" w:rsidTr="003C55FC">
        <w:trPr>
          <w:trHeight w:val="703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ind w:right="91"/>
              <w:jc w:val="left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«Победный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13:00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Вход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к/т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Харбин</w:t>
            </w:r>
          </w:p>
        </w:tc>
      </w:tr>
      <w:tr w:rsidR="003C55FC" w:rsidTr="003C55FC">
        <w:trPr>
          <w:trHeight w:val="643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898"/>
              </w:tabs>
              <w:spacing w:line="320" w:lineRule="atLeast"/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Праздничная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концертная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Победы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жителей села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15:00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spacing w:line="320" w:lineRule="atLeast"/>
              <w:ind w:left="376" w:right="170" w:hanging="178"/>
              <w:jc w:val="left"/>
              <w:rPr>
                <w:sz w:val="28"/>
              </w:rPr>
            </w:pPr>
            <w:r>
              <w:rPr>
                <w:sz w:val="28"/>
              </w:rPr>
              <w:t>Дом культуры села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Плодопитомник</w:t>
            </w:r>
          </w:p>
        </w:tc>
      </w:tr>
    </w:tbl>
    <w:p w:rsidR="00677FF0" w:rsidRDefault="00677FF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72"/>
        <w:gridCol w:w="4601"/>
        <w:gridCol w:w="4961"/>
      </w:tblGrid>
      <w:tr w:rsidR="003C55FC" w:rsidTr="003C55FC">
        <w:trPr>
          <w:trHeight w:val="940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898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Праздничная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концертная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жителей села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16:00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Белогорье</w:t>
            </w:r>
          </w:p>
        </w:tc>
      </w:tr>
      <w:tr w:rsidR="003C55FC" w:rsidTr="003C55FC">
        <w:trPr>
          <w:trHeight w:val="321"/>
        </w:trPr>
        <w:tc>
          <w:tcPr>
            <w:tcW w:w="14632" w:type="dxa"/>
            <w:gridSpan w:val="4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spacing w:line="302" w:lineRule="exact"/>
              <w:ind w:left="4460" w:right="4451"/>
              <w:rPr>
                <w:b/>
                <w:sz w:val="28"/>
              </w:rPr>
            </w:pPr>
            <w:r>
              <w:rPr>
                <w:b/>
                <w:sz w:val="28"/>
              </w:rPr>
              <w:t>07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(воскресенье)</w:t>
            </w:r>
          </w:p>
        </w:tc>
      </w:tr>
      <w:tr w:rsidR="003C55FC" w:rsidTr="003C55FC">
        <w:trPr>
          <w:trHeight w:val="1342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72" w:type="dxa"/>
          </w:tcPr>
          <w:p w:rsidR="003C55FC" w:rsidRDefault="003C55FC" w:rsidP="003C55F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«Эстафета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78-й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годовщине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 1941-1945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08:00-11:00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ind w:left="118" w:right="106"/>
              <w:rPr>
                <w:sz w:val="28"/>
              </w:rPr>
            </w:pPr>
            <w:r>
              <w:rPr>
                <w:sz w:val="28"/>
              </w:rPr>
              <w:t>старт в районе ст.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Амур по ул. Ленина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</w:tr>
      <w:tr w:rsidR="003C55FC" w:rsidTr="003C55FC">
        <w:trPr>
          <w:trHeight w:val="993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3155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Легкоатлетический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марафон,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78-летию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фашизмом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11:45-13:00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351" w:right="340"/>
              <w:rPr>
                <w:sz w:val="28"/>
              </w:rPr>
            </w:pPr>
            <w:r>
              <w:rPr>
                <w:sz w:val="28"/>
              </w:rPr>
              <w:t>от памятника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Казакам-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первопроходцам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Ленина</w:t>
            </w:r>
          </w:p>
          <w:p w:rsidR="003C55FC" w:rsidRDefault="003C55FC">
            <w:pPr>
              <w:pStyle w:val="TableParagraph"/>
              <w:spacing w:line="320" w:lineRule="atLeast"/>
              <w:ind w:left="311" w:right="300"/>
              <w:rPr>
                <w:sz w:val="28"/>
              </w:rPr>
            </w:pPr>
            <w:r>
              <w:rPr>
                <w:sz w:val="28"/>
              </w:rPr>
              <w:t>до ул. Мухина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Набережную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пл.Победы</w:t>
            </w:r>
          </w:p>
        </w:tc>
      </w:tr>
      <w:tr w:rsidR="003C55FC" w:rsidTr="003C55FC">
        <w:trPr>
          <w:trHeight w:val="988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ind w:right="90"/>
              <w:jc w:val="left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солистов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коллективов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</w:p>
          <w:p w:rsidR="003C55FC" w:rsidRDefault="003C55F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«Детская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музыкальная школа»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13:00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Первомайский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</w:p>
        </w:tc>
      </w:tr>
    </w:tbl>
    <w:p w:rsidR="00677FF0" w:rsidRDefault="00677FF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72"/>
        <w:gridCol w:w="4601"/>
        <w:gridCol w:w="4961"/>
      </w:tblGrid>
      <w:tr w:rsidR="003C55FC" w:rsidTr="003C55FC">
        <w:trPr>
          <w:trHeight w:val="1287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spacing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Ледовое шоу «Помним сердцем»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 рамках муниципального гранта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Благовещенска)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5" w:right="13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414" w:right="402" w:firstLine="74"/>
              <w:jc w:val="both"/>
              <w:rPr>
                <w:sz w:val="28"/>
              </w:rPr>
            </w:pPr>
            <w:r>
              <w:rPr>
                <w:sz w:val="28"/>
              </w:rPr>
              <w:t>Ледовая арена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ТРЦ «Острова»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Мухина,114</w:t>
            </w:r>
          </w:p>
        </w:tc>
      </w:tr>
      <w:tr w:rsidR="003C55FC" w:rsidTr="003C55FC">
        <w:trPr>
          <w:trHeight w:val="1287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317"/>
                <w:tab w:val="left" w:pos="3852"/>
              </w:tabs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Развлекательная</w:t>
            </w:r>
            <w:r>
              <w:rPr>
                <w:sz w:val="28"/>
              </w:rPr>
              <w:tab/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«Дружба»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18:00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парк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«Дружба»</w:t>
            </w:r>
          </w:p>
        </w:tc>
      </w:tr>
      <w:tr w:rsidR="003C55FC" w:rsidTr="003C55FC">
        <w:trPr>
          <w:trHeight w:val="321"/>
        </w:trPr>
        <w:tc>
          <w:tcPr>
            <w:tcW w:w="14632" w:type="dxa"/>
            <w:gridSpan w:val="4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spacing w:line="302" w:lineRule="exact"/>
              <w:ind w:left="4460" w:right="4451"/>
              <w:rPr>
                <w:b/>
                <w:sz w:val="28"/>
              </w:rPr>
            </w:pPr>
            <w:r>
              <w:rPr>
                <w:b/>
                <w:sz w:val="28"/>
              </w:rPr>
              <w:t>08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(понедельник)</w:t>
            </w:r>
          </w:p>
        </w:tc>
      </w:tr>
      <w:tr w:rsidR="003C55FC" w:rsidTr="003C55FC">
        <w:trPr>
          <w:trHeight w:val="1696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979"/>
              </w:tabs>
              <w:ind w:right="9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церемония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поднятия копии Знамени 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флагштоке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(состоится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случае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благоприятных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погодных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ветровых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нагрузок)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09:00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592" w:right="112" w:hanging="452"/>
              <w:jc w:val="left"/>
              <w:rPr>
                <w:sz w:val="28"/>
              </w:rPr>
            </w:pPr>
            <w:r>
              <w:rPr>
                <w:sz w:val="28"/>
              </w:rPr>
              <w:t>набережная р. Амур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 флагштока</w:t>
            </w:r>
          </w:p>
        </w:tc>
      </w:tr>
      <w:tr w:rsidR="003C55FC" w:rsidTr="00F004C6">
        <w:trPr>
          <w:trHeight w:val="1550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«Вахта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воинам-амурцам, павшим в 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годов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09:00-21:00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</w:tr>
      <w:tr w:rsidR="003C55FC" w:rsidTr="003C55FC">
        <w:trPr>
          <w:trHeight w:val="315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«Подвези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ветерана»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5" w:right="13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городу</w:t>
            </w:r>
          </w:p>
        </w:tc>
      </w:tr>
    </w:tbl>
    <w:p w:rsidR="00677FF0" w:rsidRDefault="00677FF0">
      <w:pPr>
        <w:spacing w:line="320" w:lineRule="atLeast"/>
        <w:jc w:val="both"/>
        <w:rPr>
          <w:sz w:val="28"/>
        </w:rPr>
        <w:sectPr w:rsidR="00677FF0">
          <w:pgSz w:w="16840" w:h="11910" w:orient="landscape"/>
          <w:pgMar w:top="1100" w:right="840" w:bottom="1160" w:left="1200" w:header="0" w:footer="971" w:gutter="0"/>
          <w:cols w:space="720"/>
        </w:sectPr>
      </w:pPr>
    </w:p>
    <w:p w:rsidR="00677FF0" w:rsidRDefault="00677FF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72"/>
        <w:gridCol w:w="4601"/>
        <w:gridCol w:w="4961"/>
      </w:tblGrid>
      <w:tr w:rsidR="003C55FC" w:rsidTr="003C55FC">
        <w:trPr>
          <w:trHeight w:val="676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10:00-22:00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479" w:right="170" w:hanging="282"/>
              <w:jc w:val="left"/>
              <w:rPr>
                <w:sz w:val="28"/>
              </w:rPr>
            </w:pPr>
            <w:r>
              <w:rPr>
                <w:sz w:val="28"/>
              </w:rPr>
              <w:t>по ул. Островского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Ленина</w:t>
            </w:r>
          </w:p>
          <w:p w:rsidR="003C55FC" w:rsidRDefault="003C55FC">
            <w:pPr>
              <w:pStyle w:val="TableParagraph"/>
              <w:ind w:left="260"/>
              <w:jc w:val="lef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арки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двор)</w:t>
            </w:r>
          </w:p>
        </w:tc>
      </w:tr>
      <w:tr w:rsidR="003C55FC" w:rsidTr="003C55FC">
        <w:trPr>
          <w:trHeight w:val="416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«Георгиевская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ленточка»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10:00-13:00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</w:tr>
      <w:tr w:rsidR="003C55FC" w:rsidTr="003C55FC">
        <w:trPr>
          <w:trHeight w:val="1684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194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Памятный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церемониал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мемориала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воинам-амурцам,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павшим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труженикам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тыла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10:00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</w:tr>
    </w:tbl>
    <w:p w:rsidR="00677FF0" w:rsidRDefault="00677FF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72"/>
        <w:gridCol w:w="4601"/>
        <w:gridCol w:w="4961"/>
      </w:tblGrid>
      <w:tr w:rsidR="003C55FC" w:rsidTr="003C55FC">
        <w:trPr>
          <w:trHeight w:val="673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384"/>
                <w:tab w:val="left" w:pos="3420"/>
              </w:tabs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Патриотическая</w:t>
            </w:r>
            <w:r>
              <w:rPr>
                <w:sz w:val="28"/>
              </w:rPr>
              <w:tab/>
              <w:t>акция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«Вальс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11:00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</w:tr>
      <w:tr w:rsidR="003C55FC" w:rsidTr="003C55FC">
        <w:trPr>
          <w:trHeight w:val="966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флэшмобе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действий)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11:00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</w:tr>
      <w:tr w:rsidR="003C55FC" w:rsidTr="003C55FC">
        <w:trPr>
          <w:trHeight w:val="1287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3237"/>
              </w:tabs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Акция «Поём двором». Адресные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Великой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5" w:right="133"/>
              <w:rPr>
                <w:sz w:val="28"/>
              </w:rPr>
            </w:pPr>
            <w:r>
              <w:rPr>
                <w:sz w:val="28"/>
              </w:rPr>
              <w:t>в течение дня по</w:t>
            </w:r>
            <w:r w:rsidR="003D090B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4961" w:type="dxa"/>
          </w:tcPr>
          <w:p w:rsidR="003C55FC" w:rsidRDefault="003C55FC" w:rsidP="00F004C6">
            <w:pPr>
              <w:pStyle w:val="TableParagraph"/>
              <w:spacing w:line="320" w:lineRule="atLeast"/>
              <w:ind w:left="118" w:righ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 Великой</w:t>
            </w:r>
            <w:r w:rsidR="00F004C6">
              <w:rPr>
                <w:sz w:val="28"/>
              </w:rPr>
              <w:t xml:space="preserve"> </w:t>
            </w:r>
            <w:r>
              <w:rPr>
                <w:spacing w:val="-68"/>
                <w:sz w:val="28"/>
              </w:rPr>
              <w:t xml:space="preserve"> </w:t>
            </w:r>
            <w:r w:rsidR="00F004C6">
              <w:rPr>
                <w:spacing w:val="-68"/>
                <w:sz w:val="28"/>
              </w:rPr>
              <w:t xml:space="preserve">   </w:t>
            </w:r>
            <w:r>
              <w:rPr>
                <w:sz w:val="28"/>
              </w:rPr>
              <w:t>Отечественной</w:t>
            </w:r>
            <w:r w:rsidR="00F004C6">
              <w:rPr>
                <w:sz w:val="28"/>
              </w:rPr>
              <w:t xml:space="preserve"> Войны</w:t>
            </w:r>
          </w:p>
        </w:tc>
      </w:tr>
    </w:tbl>
    <w:p w:rsidR="00677FF0" w:rsidRDefault="00677FF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72"/>
        <w:gridCol w:w="4601"/>
        <w:gridCol w:w="4961"/>
      </w:tblGrid>
      <w:tr w:rsidR="003C55FC" w:rsidTr="00F004C6">
        <w:trPr>
          <w:trHeight w:val="928"/>
        </w:trPr>
        <w:tc>
          <w:tcPr>
            <w:tcW w:w="698" w:type="dxa"/>
          </w:tcPr>
          <w:p w:rsidR="003C55FC" w:rsidRDefault="003C55FC">
            <w:pPr>
              <w:pStyle w:val="TableParagraph"/>
              <w:ind w:left="0" w:right="229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Развлекательная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парка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12:00-20:00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205" w:right="191" w:firstLine="193"/>
              <w:jc w:val="left"/>
              <w:rPr>
                <w:sz w:val="28"/>
              </w:rPr>
            </w:pPr>
            <w:r>
              <w:rPr>
                <w:sz w:val="28"/>
              </w:rPr>
              <w:t>Городской парк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</w:tr>
      <w:tr w:rsidR="003C55FC" w:rsidTr="003C55FC">
        <w:trPr>
          <w:trHeight w:val="1287"/>
        </w:trPr>
        <w:tc>
          <w:tcPr>
            <w:tcW w:w="698" w:type="dxa"/>
          </w:tcPr>
          <w:p w:rsidR="003C55FC" w:rsidRDefault="003C55FC">
            <w:pPr>
              <w:pStyle w:val="TableParagraph"/>
              <w:ind w:left="0" w:right="163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spacing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Городской праздничный концерт,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78-й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годовщине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 в Великой 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1941-1945 годов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15:00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050" w:right="558" w:hanging="464"/>
              <w:jc w:val="left"/>
              <w:rPr>
                <w:sz w:val="28"/>
              </w:rPr>
            </w:pPr>
            <w:r>
              <w:rPr>
                <w:sz w:val="28"/>
              </w:rPr>
              <w:t>Большой зал</w:t>
            </w:r>
            <w:r w:rsidR="003D090B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ОКЦ</w:t>
            </w:r>
          </w:p>
        </w:tc>
      </w:tr>
      <w:tr w:rsidR="003C55FC" w:rsidTr="003C55FC">
        <w:trPr>
          <w:trHeight w:val="1609"/>
        </w:trPr>
        <w:tc>
          <w:tcPr>
            <w:tcW w:w="698" w:type="dxa"/>
          </w:tcPr>
          <w:p w:rsidR="003C55FC" w:rsidRDefault="003C55FC">
            <w:pPr>
              <w:pStyle w:val="TableParagraph"/>
              <w:ind w:left="0" w:right="163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58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z w:val="28"/>
              </w:rPr>
              <w:tab/>
              <w:t>Заслуженного</w:t>
            </w:r>
          </w:p>
          <w:p w:rsidR="003C55FC" w:rsidRDefault="003C55FC">
            <w:pPr>
              <w:pStyle w:val="TableParagraph"/>
              <w:tabs>
                <w:tab w:val="left" w:pos="2623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коллектива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министерства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хореографического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ансамбля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«Ровесники»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16:00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422" w:right="411"/>
              <w:rPr>
                <w:sz w:val="28"/>
              </w:rPr>
            </w:pPr>
            <w:r>
              <w:rPr>
                <w:sz w:val="28"/>
              </w:rPr>
              <w:t>ЦЭВД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 Белоглазова,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пер. Святителя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Иннокентия,4</w:t>
            </w:r>
          </w:p>
        </w:tc>
      </w:tr>
      <w:tr w:rsidR="003C55FC" w:rsidTr="00F004C6">
        <w:trPr>
          <w:trHeight w:val="640"/>
        </w:trPr>
        <w:tc>
          <w:tcPr>
            <w:tcW w:w="698" w:type="dxa"/>
          </w:tcPr>
          <w:p w:rsidR="003C55FC" w:rsidRDefault="003C55FC">
            <w:pPr>
              <w:pStyle w:val="TableParagraph"/>
              <w:ind w:left="0" w:right="163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492"/>
              </w:tabs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фестивального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«Культурный город»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16:00-19:00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набережная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р.Амур</w:t>
            </w:r>
          </w:p>
        </w:tc>
      </w:tr>
    </w:tbl>
    <w:p w:rsidR="00677FF0" w:rsidRDefault="00677FF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72"/>
        <w:gridCol w:w="4601"/>
        <w:gridCol w:w="4961"/>
      </w:tblGrid>
      <w:tr w:rsidR="003C55FC" w:rsidTr="003C55FC">
        <w:trPr>
          <w:trHeight w:val="321"/>
        </w:trPr>
        <w:tc>
          <w:tcPr>
            <w:tcW w:w="14632" w:type="dxa"/>
            <w:gridSpan w:val="4"/>
            <w:tcBorders>
              <w:right w:val="single" w:sz="4" w:space="0" w:color="auto"/>
            </w:tcBorders>
          </w:tcPr>
          <w:p w:rsidR="003C55FC" w:rsidRDefault="003C55FC">
            <w:pPr>
              <w:pStyle w:val="TableParagraph"/>
              <w:spacing w:line="302" w:lineRule="exact"/>
              <w:ind w:left="4460" w:right="4451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(вторник)</w:t>
            </w:r>
          </w:p>
        </w:tc>
      </w:tr>
      <w:tr w:rsidR="003C55FC" w:rsidTr="00F004C6">
        <w:trPr>
          <w:trHeight w:val="1321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588"/>
                <w:tab w:val="left" w:pos="3663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Поздравление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именинников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 Отечественной войны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ветеранов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фронта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5" w:right="13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согласованию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666" w:right="636" w:firstLine="156"/>
              <w:jc w:val="left"/>
              <w:rPr>
                <w:sz w:val="28"/>
              </w:rPr>
            </w:pPr>
            <w:r>
              <w:rPr>
                <w:sz w:val="28"/>
              </w:rPr>
              <w:t>по 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жительства</w:t>
            </w:r>
          </w:p>
        </w:tc>
      </w:tr>
      <w:tr w:rsidR="003C55FC" w:rsidTr="00F004C6">
        <w:trPr>
          <w:trHeight w:val="1554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«Вахта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караула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воинам-амурцам, павшим в 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годов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08:30-21:00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</w:tr>
      <w:tr w:rsidR="003C55FC" w:rsidTr="00F004C6">
        <w:trPr>
          <w:trHeight w:val="343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9:00-22:00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479" w:right="170" w:hanging="282"/>
              <w:jc w:val="left"/>
              <w:rPr>
                <w:sz w:val="28"/>
              </w:rPr>
            </w:pPr>
            <w:r>
              <w:rPr>
                <w:sz w:val="28"/>
              </w:rPr>
              <w:t>по ул. Островского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Ленина</w:t>
            </w:r>
          </w:p>
          <w:p w:rsidR="003C55FC" w:rsidRDefault="003C55FC">
            <w:pPr>
              <w:pStyle w:val="TableParagraph"/>
              <w:ind w:left="260"/>
              <w:jc w:val="lef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арки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двор)</w:t>
            </w:r>
          </w:p>
        </w:tc>
      </w:tr>
      <w:tr w:rsidR="003C55FC" w:rsidTr="00F004C6">
        <w:trPr>
          <w:trHeight w:val="693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669"/>
              </w:tabs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прохождение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Благовещенского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гарнизона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10:00-11:00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Ленина</w:t>
            </w:r>
          </w:p>
        </w:tc>
      </w:tr>
    </w:tbl>
    <w:p w:rsidR="00677FF0" w:rsidRDefault="00677FF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72"/>
        <w:gridCol w:w="4601"/>
        <w:gridCol w:w="4961"/>
      </w:tblGrid>
      <w:tr w:rsidR="003C55FC" w:rsidTr="003C55FC">
        <w:trPr>
          <w:trHeight w:val="965"/>
        </w:trPr>
        <w:tc>
          <w:tcPr>
            <w:tcW w:w="698" w:type="dxa"/>
          </w:tcPr>
          <w:p w:rsidR="003C55FC" w:rsidRDefault="003C55FC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1096"/>
                <w:tab w:val="left" w:pos="2938"/>
                <w:tab w:val="left" w:pos="4113"/>
              </w:tabs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Парад</w:t>
            </w:r>
            <w:r>
              <w:rPr>
                <w:sz w:val="28"/>
              </w:rPr>
              <w:tab/>
              <w:t>пограничных</w:t>
            </w:r>
            <w:r>
              <w:rPr>
                <w:sz w:val="28"/>
              </w:rPr>
              <w:tab/>
              <w:t>катеров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11:10</w:t>
            </w:r>
          </w:p>
          <w:p w:rsidR="003C55FC" w:rsidRDefault="003C55FC">
            <w:pPr>
              <w:pStyle w:val="TableParagraph"/>
              <w:ind w:left="145" w:right="135"/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р.Амур</w:t>
            </w:r>
          </w:p>
        </w:tc>
      </w:tr>
      <w:tr w:rsidR="003C55FC" w:rsidTr="00F004C6">
        <w:trPr>
          <w:trHeight w:val="675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ind w:right="92"/>
              <w:jc w:val="left"/>
              <w:rPr>
                <w:sz w:val="28"/>
              </w:rPr>
            </w:pPr>
            <w:r>
              <w:rPr>
                <w:sz w:val="28"/>
              </w:rPr>
              <w:t>Акция-концерт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«России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сердце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забудет»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11:00-16:00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набережная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р.Амур</w:t>
            </w:r>
          </w:p>
        </w:tc>
      </w:tr>
      <w:tr w:rsidR="003C55FC" w:rsidTr="00F004C6">
        <w:trPr>
          <w:trHeight w:val="704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492"/>
              </w:tabs>
              <w:ind w:right="96"/>
              <w:jc w:val="left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фестивального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«Культурный город»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11:00-17:00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набережная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р.Амур</w:t>
            </w:r>
          </w:p>
        </w:tc>
      </w:tr>
      <w:tr w:rsidR="003C55FC" w:rsidTr="00F004C6">
        <w:trPr>
          <w:trHeight w:val="421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«Бессмертный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полк</w:t>
            </w:r>
            <w:r>
              <w:rPr>
                <w:b/>
                <w:sz w:val="28"/>
              </w:rPr>
              <w:t>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12:00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994" w:right="435" w:hanging="530"/>
              <w:jc w:val="left"/>
              <w:rPr>
                <w:sz w:val="28"/>
              </w:rPr>
            </w:pPr>
            <w:r>
              <w:rPr>
                <w:sz w:val="28"/>
              </w:rPr>
              <w:t>по отдельному</w:t>
            </w:r>
            <w:r>
              <w:rPr>
                <w:spacing w:val="-67"/>
                <w:sz w:val="28"/>
              </w:rPr>
              <w:t xml:space="preserve"> </w:t>
            </w:r>
            <w:r w:rsidR="00B31245"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плану</w:t>
            </w:r>
          </w:p>
        </w:tc>
      </w:tr>
    </w:tbl>
    <w:p w:rsidR="00677FF0" w:rsidRDefault="00677FF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72"/>
        <w:gridCol w:w="4601"/>
        <w:gridCol w:w="4961"/>
      </w:tblGrid>
      <w:tr w:rsidR="003C55FC" w:rsidTr="00F004C6">
        <w:trPr>
          <w:trHeight w:val="1234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914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Акции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«Парк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творческих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площадок,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реконструкция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боя)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12:00-17:00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205" w:right="191" w:firstLine="193"/>
              <w:jc w:val="left"/>
              <w:rPr>
                <w:sz w:val="28"/>
              </w:rPr>
            </w:pPr>
            <w:r>
              <w:rPr>
                <w:sz w:val="28"/>
              </w:rPr>
              <w:t>Городской парк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</w:tr>
      <w:tr w:rsidR="003C55FC" w:rsidTr="00F004C6">
        <w:trPr>
          <w:trHeight w:val="629"/>
        </w:trPr>
        <w:tc>
          <w:tcPr>
            <w:tcW w:w="698" w:type="dxa"/>
          </w:tcPr>
          <w:p w:rsidR="003C55FC" w:rsidRDefault="003C55FC">
            <w:pPr>
              <w:pStyle w:val="TableParagraph"/>
              <w:ind w:left="224" w:right="214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659"/>
                <w:tab w:val="left" w:pos="3988"/>
              </w:tabs>
              <w:ind w:right="97"/>
              <w:jc w:val="left"/>
              <w:rPr>
                <w:sz w:val="28"/>
              </w:rPr>
            </w:pPr>
            <w:r>
              <w:rPr>
                <w:sz w:val="28"/>
              </w:rPr>
              <w:t>Легкоатлетическая</w:t>
            </w:r>
            <w:r>
              <w:rPr>
                <w:sz w:val="28"/>
              </w:rPr>
              <w:tab/>
              <w:t>эстафета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«Амурская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правда»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13:00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687"/>
              <w:jc w:val="left"/>
              <w:rPr>
                <w:sz w:val="28"/>
              </w:rPr>
            </w:pPr>
            <w:r>
              <w:rPr>
                <w:sz w:val="28"/>
              </w:rPr>
              <w:t>пл.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Ленина</w:t>
            </w:r>
          </w:p>
        </w:tc>
      </w:tr>
    </w:tbl>
    <w:p w:rsidR="00677FF0" w:rsidRDefault="00677FF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72"/>
        <w:gridCol w:w="4601"/>
        <w:gridCol w:w="4961"/>
      </w:tblGrid>
      <w:tr w:rsidR="003C55FC" w:rsidTr="00F004C6">
        <w:trPr>
          <w:trHeight w:val="1362"/>
        </w:trPr>
        <w:tc>
          <w:tcPr>
            <w:tcW w:w="698" w:type="dxa"/>
          </w:tcPr>
          <w:p w:rsidR="003C55FC" w:rsidRDefault="003C55FC">
            <w:pPr>
              <w:pStyle w:val="TableParagraph"/>
              <w:ind w:left="0" w:right="163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2583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z w:val="28"/>
              </w:rPr>
              <w:tab/>
              <w:t>Заслуженного</w:t>
            </w:r>
          </w:p>
          <w:p w:rsidR="003C55FC" w:rsidRDefault="003C55FC">
            <w:pPr>
              <w:pStyle w:val="TableParagraph"/>
              <w:tabs>
                <w:tab w:val="left" w:pos="2623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коллектива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министерства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хореографического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ансамбля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«Ровесники»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14:00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351" w:right="340"/>
              <w:rPr>
                <w:sz w:val="28"/>
              </w:rPr>
            </w:pPr>
            <w:r>
              <w:rPr>
                <w:sz w:val="28"/>
              </w:rPr>
              <w:t>ЦЭВД 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В.Белоглазова,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пер. Святителя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Иннокентия,4</w:t>
            </w:r>
          </w:p>
        </w:tc>
      </w:tr>
      <w:tr w:rsidR="003C55FC" w:rsidTr="00F004C6">
        <w:trPr>
          <w:trHeight w:val="701"/>
        </w:trPr>
        <w:tc>
          <w:tcPr>
            <w:tcW w:w="698" w:type="dxa"/>
          </w:tcPr>
          <w:p w:rsidR="003C55FC" w:rsidRDefault="003C55FC">
            <w:pPr>
              <w:pStyle w:val="TableParagraph"/>
              <w:ind w:left="0" w:right="163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«Рио-Рита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3C55FC" w:rsidRDefault="003C55F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Радость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Победы»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18:00-20:00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ОКЦ</w:t>
            </w:r>
          </w:p>
        </w:tc>
      </w:tr>
      <w:tr w:rsidR="003C55FC" w:rsidTr="00F004C6">
        <w:trPr>
          <w:trHeight w:val="981"/>
        </w:trPr>
        <w:tc>
          <w:tcPr>
            <w:tcW w:w="698" w:type="dxa"/>
          </w:tcPr>
          <w:p w:rsidR="003C55FC" w:rsidRDefault="003C55FC">
            <w:pPr>
              <w:pStyle w:val="TableParagraph"/>
              <w:ind w:left="0" w:right="163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«Память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поколений»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18:00-20:00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набережная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Амур</w:t>
            </w:r>
          </w:p>
        </w:tc>
      </w:tr>
      <w:tr w:rsidR="003C55FC" w:rsidTr="00F004C6">
        <w:trPr>
          <w:trHeight w:val="697"/>
        </w:trPr>
        <w:tc>
          <w:tcPr>
            <w:tcW w:w="698" w:type="dxa"/>
          </w:tcPr>
          <w:p w:rsidR="003C55FC" w:rsidRDefault="003C55FC">
            <w:pPr>
              <w:pStyle w:val="TableParagraph"/>
              <w:ind w:left="0" w:right="163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концертного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оркестра</w:t>
            </w:r>
          </w:p>
          <w:p w:rsidR="003C55FC" w:rsidRDefault="003C55F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«АмурДжазБэнд»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20:00-22:00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ОКЦ</w:t>
            </w:r>
          </w:p>
        </w:tc>
      </w:tr>
      <w:tr w:rsidR="003C55FC" w:rsidTr="003C55FC">
        <w:trPr>
          <w:trHeight w:val="1287"/>
        </w:trPr>
        <w:tc>
          <w:tcPr>
            <w:tcW w:w="698" w:type="dxa"/>
          </w:tcPr>
          <w:p w:rsidR="003C55FC" w:rsidRDefault="003C55FC">
            <w:pPr>
              <w:pStyle w:val="TableParagraph"/>
              <w:ind w:left="0" w:right="163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3231"/>
              </w:tabs>
              <w:spacing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концерт,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78-й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годовщине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 в Великой 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1941-1945 годов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144" w:right="135"/>
              <w:rPr>
                <w:sz w:val="28"/>
              </w:rPr>
            </w:pPr>
            <w:r>
              <w:rPr>
                <w:sz w:val="28"/>
              </w:rPr>
              <w:t>20:00-22:00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набережная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Амур</w:t>
            </w:r>
          </w:p>
        </w:tc>
      </w:tr>
    </w:tbl>
    <w:p w:rsidR="00677FF0" w:rsidRDefault="00677FF0">
      <w:pPr>
        <w:spacing w:line="320" w:lineRule="atLeast"/>
        <w:jc w:val="both"/>
        <w:rPr>
          <w:sz w:val="28"/>
        </w:rPr>
        <w:sectPr w:rsidR="00677FF0">
          <w:pgSz w:w="16840" w:h="11910" w:orient="landscape"/>
          <w:pgMar w:top="1100" w:right="840" w:bottom="1160" w:left="1200" w:header="0" w:footer="971" w:gutter="0"/>
          <w:cols w:space="720"/>
        </w:sectPr>
      </w:pPr>
    </w:p>
    <w:p w:rsidR="00677FF0" w:rsidRDefault="00677FF0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372"/>
        <w:gridCol w:w="4601"/>
        <w:gridCol w:w="4961"/>
      </w:tblGrid>
      <w:tr w:rsidR="003C55FC" w:rsidTr="003C55FC">
        <w:trPr>
          <w:trHeight w:val="1287"/>
        </w:trPr>
        <w:tc>
          <w:tcPr>
            <w:tcW w:w="698" w:type="dxa"/>
          </w:tcPr>
          <w:p w:rsidR="003C55FC" w:rsidRDefault="003C55FC">
            <w:pPr>
              <w:pStyle w:val="TableParagraph"/>
              <w:ind w:left="0" w:right="163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tabs>
                <w:tab w:val="left" w:pos="3231"/>
              </w:tabs>
              <w:spacing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концерт,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78-й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годовщине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 в Великой 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1941-1945 годов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591"/>
              <w:jc w:val="left"/>
              <w:rPr>
                <w:sz w:val="28"/>
              </w:rPr>
            </w:pPr>
            <w:r>
              <w:rPr>
                <w:sz w:val="28"/>
              </w:rPr>
              <w:t>20:00-22:00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трибуна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Ленина</w:t>
            </w:r>
          </w:p>
        </w:tc>
      </w:tr>
      <w:tr w:rsidR="003C55FC" w:rsidTr="003C55FC">
        <w:trPr>
          <w:trHeight w:val="643"/>
        </w:trPr>
        <w:tc>
          <w:tcPr>
            <w:tcW w:w="698" w:type="dxa"/>
          </w:tcPr>
          <w:p w:rsidR="003C55FC" w:rsidRDefault="003C55FC">
            <w:pPr>
              <w:pStyle w:val="TableParagraph"/>
              <w:ind w:left="0" w:right="163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372" w:type="dxa"/>
          </w:tcPr>
          <w:p w:rsidR="003C55FC" w:rsidRDefault="003C55FC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Фейерверк</w:t>
            </w:r>
          </w:p>
        </w:tc>
        <w:tc>
          <w:tcPr>
            <w:tcW w:w="4601" w:type="dxa"/>
          </w:tcPr>
          <w:p w:rsidR="003C55FC" w:rsidRDefault="003C55FC">
            <w:pPr>
              <w:pStyle w:val="TableParagraph"/>
              <w:ind w:left="591"/>
              <w:jc w:val="left"/>
              <w:rPr>
                <w:sz w:val="28"/>
              </w:rPr>
            </w:pPr>
            <w:r>
              <w:rPr>
                <w:sz w:val="28"/>
              </w:rPr>
              <w:t>21:55-22:00</w:t>
            </w:r>
          </w:p>
        </w:tc>
        <w:tc>
          <w:tcPr>
            <w:tcW w:w="4961" w:type="dxa"/>
          </w:tcPr>
          <w:p w:rsidR="003C55FC" w:rsidRDefault="003C55FC">
            <w:pPr>
              <w:pStyle w:val="TableParagraph"/>
              <w:ind w:left="115" w:right="106"/>
              <w:rPr>
                <w:sz w:val="28"/>
              </w:rPr>
            </w:pPr>
            <w:r>
              <w:rPr>
                <w:sz w:val="28"/>
              </w:rPr>
              <w:t>пл.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Ленина</w:t>
            </w:r>
          </w:p>
        </w:tc>
      </w:tr>
    </w:tbl>
    <w:p w:rsidR="00920C41" w:rsidRDefault="00920C41"/>
    <w:sectPr w:rsidR="00920C41">
      <w:pgSz w:w="16840" w:h="11910" w:orient="landscape"/>
      <w:pgMar w:top="1100" w:right="840" w:bottom="1160" w:left="12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696" w:rsidRDefault="00ED6696">
      <w:r>
        <w:separator/>
      </w:r>
    </w:p>
  </w:endnote>
  <w:endnote w:type="continuationSeparator" w:id="0">
    <w:p w:rsidR="00ED6696" w:rsidRDefault="00ED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FF0" w:rsidRDefault="007362EE">
    <w:pPr>
      <w:pStyle w:val="a3"/>
      <w:spacing w:before="0"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10142220</wp:posOffset>
              </wp:positionH>
              <wp:positionV relativeFrom="page">
                <wp:posOffset>6753860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FF0" w:rsidRDefault="00920C4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62EE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8.6pt;margin-top:531.8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Dq4jk3hAAAADwEAAA8A&#10;AAAAAAAAAAAAAAAABQUAAGRycy9kb3ducmV2LnhtbFBLBQYAAAAABAAEAPMAAAATBgAAAAA=&#10;" filled="f" stroked="f">
              <v:textbox inset="0,0,0,0">
                <w:txbxContent>
                  <w:p w:rsidR="00677FF0" w:rsidRDefault="00920C4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62EE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696" w:rsidRDefault="00ED6696">
      <w:r>
        <w:separator/>
      </w:r>
    </w:p>
  </w:footnote>
  <w:footnote w:type="continuationSeparator" w:id="0">
    <w:p w:rsidR="00ED6696" w:rsidRDefault="00ED6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F0"/>
    <w:rsid w:val="003C55FC"/>
    <w:rsid w:val="003D090B"/>
    <w:rsid w:val="00677FF0"/>
    <w:rsid w:val="007362EE"/>
    <w:rsid w:val="00920C41"/>
    <w:rsid w:val="00943FF0"/>
    <w:rsid w:val="00B31245"/>
    <w:rsid w:val="00ED6696"/>
    <w:rsid w:val="00F0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4426CD-C746-4524-9E9E-315A2AAB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Ampleenkova</dc:creator>
  <cp:lastModifiedBy>User</cp:lastModifiedBy>
  <cp:revision>2</cp:revision>
  <dcterms:created xsi:type="dcterms:W3CDTF">2023-04-13T07:50:00Z</dcterms:created>
  <dcterms:modified xsi:type="dcterms:W3CDTF">2023-04-13T07:50:00Z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2023-04-13T00:00:00Z</vt:filetime>
  </property>
</Properties>
</file>